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Cs/>
        </w:rPr>
      </w:pPr>
      <w:r w:rsidRPr="003F19F9">
        <w:rPr>
          <w:bCs/>
        </w:rPr>
        <w:t>Приложение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                                                                                 УТВЕРЖДАЮ</w:t>
      </w:r>
    </w:p>
    <w:p w:rsidR="003F19F9" w:rsidRDefault="003F19F9" w:rsidP="005B668F">
      <w:pPr>
        <w:tabs>
          <w:tab w:val="left" w:pos="5249"/>
        </w:tabs>
        <w:jc w:val="both"/>
        <w:rPr>
          <w:bCs/>
        </w:rPr>
      </w:pPr>
      <w:r>
        <w:rPr>
          <w:bCs/>
        </w:rPr>
        <w:t>Основной образовательной программе                             Директор МБОУ «СОШ № 33»</w:t>
      </w:r>
    </w:p>
    <w:p w:rsidR="003F19F9" w:rsidRDefault="003F19F9" w:rsidP="005B668F">
      <w:pPr>
        <w:tabs>
          <w:tab w:val="left" w:pos="5249"/>
        </w:tabs>
        <w:jc w:val="both"/>
        <w:rPr>
          <w:bCs/>
        </w:rPr>
      </w:pPr>
      <w:r>
        <w:rPr>
          <w:bCs/>
        </w:rPr>
        <w:t xml:space="preserve">начального общего образования                                         </w:t>
      </w:r>
      <w:proofErr w:type="gramStart"/>
      <w:r>
        <w:rPr>
          <w:bCs/>
        </w:rPr>
        <w:t>г</w:t>
      </w:r>
      <w:proofErr w:type="gramEnd"/>
      <w:r>
        <w:rPr>
          <w:bCs/>
        </w:rPr>
        <w:t>. Чебоксары</w:t>
      </w:r>
    </w:p>
    <w:p w:rsidR="003F19F9" w:rsidRPr="003F19F9" w:rsidRDefault="003F19F9" w:rsidP="005B668F">
      <w:pPr>
        <w:tabs>
          <w:tab w:val="left" w:pos="5249"/>
        </w:tabs>
        <w:jc w:val="both"/>
        <w:rPr>
          <w:bCs/>
        </w:rPr>
      </w:pPr>
      <w:r>
        <w:rPr>
          <w:bCs/>
        </w:rPr>
        <w:t xml:space="preserve">МБОУ «СОШ № 33» г. Чебоксары                                     </w:t>
      </w:r>
      <w:proofErr w:type="spellStart"/>
      <w:r>
        <w:rPr>
          <w:bCs/>
        </w:rPr>
        <w:t>________________Л.В.Григорьева</w:t>
      </w:r>
      <w:proofErr w:type="spellEnd"/>
    </w:p>
    <w:p w:rsidR="003F19F9" w:rsidRPr="003F19F9" w:rsidRDefault="003F19F9" w:rsidP="005B668F">
      <w:pPr>
        <w:tabs>
          <w:tab w:val="left" w:pos="5249"/>
        </w:tabs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Pr="003F19F9">
        <w:rPr>
          <w:bCs/>
        </w:rPr>
        <w:t>Приказ</w:t>
      </w:r>
      <w:r w:rsidR="00EC4759">
        <w:rPr>
          <w:bCs/>
        </w:rPr>
        <w:t xml:space="preserve"> № 24</w:t>
      </w:r>
      <w:r w:rsidR="00163DF3">
        <w:rPr>
          <w:bCs/>
        </w:rPr>
        <w:t>6</w:t>
      </w:r>
      <w:r w:rsidR="00EC4759">
        <w:rPr>
          <w:bCs/>
        </w:rPr>
        <w:t>-о</w:t>
      </w:r>
      <w:r w:rsidRPr="003F19F9">
        <w:rPr>
          <w:bCs/>
        </w:rPr>
        <w:t xml:space="preserve"> от </w:t>
      </w:r>
      <w:r w:rsidR="00EC4759">
        <w:rPr>
          <w:bCs/>
        </w:rPr>
        <w:t>01</w:t>
      </w:r>
      <w:r w:rsidRPr="003F19F9">
        <w:rPr>
          <w:bCs/>
        </w:rPr>
        <w:t>.0</w:t>
      </w:r>
      <w:r w:rsidR="00EC4759">
        <w:rPr>
          <w:bCs/>
        </w:rPr>
        <w:t>6</w:t>
      </w:r>
      <w:r w:rsidRPr="003F19F9">
        <w:rPr>
          <w:bCs/>
        </w:rPr>
        <w:t xml:space="preserve">.2020г. </w:t>
      </w: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3F19F9" w:rsidRDefault="00EA4C36" w:rsidP="003F19F9">
      <w:pPr>
        <w:tabs>
          <w:tab w:val="left" w:pos="5249"/>
        </w:tabs>
        <w:jc w:val="center"/>
        <w:rPr>
          <w:b/>
          <w:bCs/>
        </w:rPr>
      </w:pPr>
      <w:r>
        <w:rPr>
          <w:b/>
          <w:bCs/>
        </w:rPr>
        <w:t>начального</w:t>
      </w:r>
      <w:r w:rsidR="003F19F9">
        <w:rPr>
          <w:b/>
          <w:bCs/>
        </w:rPr>
        <w:t xml:space="preserve"> общего образования (для обучающихся </w:t>
      </w:r>
      <w:r>
        <w:rPr>
          <w:b/>
          <w:bCs/>
        </w:rPr>
        <w:t>1</w:t>
      </w:r>
      <w:r w:rsidR="002169E3">
        <w:rPr>
          <w:b/>
          <w:bCs/>
        </w:rPr>
        <w:t>-</w:t>
      </w:r>
      <w:r>
        <w:rPr>
          <w:b/>
          <w:bCs/>
        </w:rPr>
        <w:t>4</w:t>
      </w:r>
      <w:r w:rsidR="003F19F9">
        <w:rPr>
          <w:b/>
          <w:bCs/>
        </w:rPr>
        <w:t xml:space="preserve"> классов)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 w:rsidRPr="003F19F9">
        <w:rPr>
          <w:bCs/>
        </w:rPr>
        <w:t>муни</w:t>
      </w:r>
      <w:r>
        <w:rPr>
          <w:bCs/>
        </w:rPr>
        <w:t>ципального бюджетного общеобразовательного учреждения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«Средняя общеобразовательная школа № 33 имени Героя России  сержанта Н.В.Смирнова» города Чебоксары Чувашской Республики 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>на 2020-2021 учебный год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8665D0" w:rsidRDefault="003F19F9" w:rsidP="003F19F9">
      <w:pPr>
        <w:tabs>
          <w:tab w:val="left" w:pos="5249"/>
        </w:tabs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:rsidR="008665D0" w:rsidRDefault="008665D0" w:rsidP="003F19F9">
      <w:pPr>
        <w:tabs>
          <w:tab w:val="left" w:pos="5249"/>
        </w:tabs>
        <w:jc w:val="center"/>
        <w:rPr>
          <w:b/>
          <w:bCs/>
        </w:rPr>
      </w:pPr>
    </w:p>
    <w:p w:rsidR="008665D0" w:rsidRDefault="008665D0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Pr="003F19F9">
        <w:rPr>
          <w:b/>
          <w:bCs/>
        </w:rPr>
        <w:t>Рассмотрен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н</w:t>
      </w:r>
      <w:r w:rsidRPr="003F19F9">
        <w:rPr>
          <w:bCs/>
        </w:rPr>
        <w:t xml:space="preserve">а </w:t>
      </w:r>
      <w:r>
        <w:rPr>
          <w:bCs/>
        </w:rPr>
        <w:t>заседании педагогического совета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МБОУ «СОШ № 33» г. Чебоксары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протокол от 29.05.2020г. № 6</w:t>
      </w:r>
    </w:p>
    <w:p w:rsidR="003F19F9" w:rsidRP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Директор </w:t>
      </w:r>
      <w:proofErr w:type="spellStart"/>
      <w:r>
        <w:rPr>
          <w:bCs/>
        </w:rPr>
        <w:t>_________Л.В.Григорьева</w:t>
      </w:r>
      <w:proofErr w:type="spellEnd"/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5B5BCA" w:rsidRDefault="00751999" w:rsidP="005B5BCA">
      <w:pPr>
        <w:tabs>
          <w:tab w:val="left" w:pos="5249"/>
        </w:tabs>
        <w:jc w:val="center"/>
        <w:rPr>
          <w:b/>
        </w:rPr>
      </w:pPr>
      <w:r>
        <w:rPr>
          <w:b/>
        </w:rPr>
        <w:t>Уч</w:t>
      </w:r>
      <w:r w:rsidR="007A60C5">
        <w:rPr>
          <w:b/>
        </w:rPr>
        <w:t xml:space="preserve">ебный план </w:t>
      </w:r>
      <w:r w:rsidR="005B5BCA">
        <w:rPr>
          <w:b/>
        </w:rPr>
        <w:t>для обучающихся 1-4 классов МБОУ «СОШ № 33» г. Чебоксары</w:t>
      </w:r>
    </w:p>
    <w:p w:rsidR="005B668F" w:rsidRDefault="00751999" w:rsidP="005B5BCA">
      <w:pPr>
        <w:tabs>
          <w:tab w:val="left" w:pos="5249"/>
        </w:tabs>
        <w:jc w:val="center"/>
        <w:rPr>
          <w:b/>
        </w:rPr>
      </w:pPr>
      <w:r>
        <w:rPr>
          <w:b/>
        </w:rPr>
        <w:t xml:space="preserve"> </w:t>
      </w:r>
      <w:r w:rsidR="007A60C5">
        <w:rPr>
          <w:b/>
        </w:rPr>
        <w:t>на 20</w:t>
      </w:r>
      <w:r w:rsidR="0051299D">
        <w:rPr>
          <w:b/>
        </w:rPr>
        <w:t>20</w:t>
      </w:r>
      <w:r w:rsidR="007A60C5">
        <w:rPr>
          <w:b/>
        </w:rPr>
        <w:t>-202</w:t>
      </w:r>
      <w:r w:rsidR="0051299D">
        <w:rPr>
          <w:b/>
        </w:rPr>
        <w:t>1</w:t>
      </w:r>
      <w:r w:rsidR="007A60C5">
        <w:rPr>
          <w:b/>
        </w:rPr>
        <w:t xml:space="preserve"> учебный год</w:t>
      </w:r>
    </w:p>
    <w:tbl>
      <w:tblPr>
        <w:tblpPr w:leftFromText="180" w:rightFromText="180" w:vertAnchor="text" w:horzAnchor="page" w:tblpX="793" w:tblpY="3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693"/>
        <w:gridCol w:w="992"/>
        <w:gridCol w:w="993"/>
        <w:gridCol w:w="1134"/>
        <w:gridCol w:w="992"/>
        <w:gridCol w:w="1559"/>
      </w:tblGrid>
      <w:tr w:rsidR="00EA4C36" w:rsidTr="00D657B4">
        <w:trPr>
          <w:trHeight w:val="4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271D6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</w:p>
          <w:p w:rsidR="00EA4C36" w:rsidRDefault="00EA4C36" w:rsidP="00271D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4C36" w:rsidRDefault="00EA4C36" w:rsidP="00271D6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ПА</w:t>
            </w:r>
            <w:r w:rsidR="00EB3F03">
              <w:rPr>
                <w:b/>
                <w:bCs/>
              </w:rPr>
              <w:t>*</w:t>
            </w:r>
          </w:p>
        </w:tc>
      </w:tr>
      <w:tr w:rsidR="00EA4C36" w:rsidTr="00D657B4">
        <w:trPr>
          <w:trHeight w:val="58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271D6B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271D6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271D6B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271D6B">
            <w:pPr>
              <w:rPr>
                <w:b/>
                <w:bCs/>
              </w:rPr>
            </w:pPr>
          </w:p>
        </w:tc>
      </w:tr>
      <w:tr w:rsidR="00EA4C36" w:rsidTr="00D657B4">
        <w:trPr>
          <w:trHeight w:val="19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B367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и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B36792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D657B4" w:rsidP="00B36792">
            <w:pPr>
              <w:tabs>
                <w:tab w:val="left" w:pos="5249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Pr="008B44D5" w:rsidRDefault="00D657B4" w:rsidP="00B36792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D657B4" w:rsidP="00B36792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BA6472" w:rsidP="00B36792">
            <w:pPr>
              <w:tabs>
                <w:tab w:val="left" w:pos="5249"/>
              </w:tabs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EA4C36" w:rsidTr="00D657B4">
        <w:trPr>
          <w:trHeight w:val="27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B36792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D657B4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Литератур</w:t>
            </w:r>
            <w:r w:rsidR="00D657B4">
              <w:t>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D657B4" w:rsidP="00B36792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D657B4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BA6472" w:rsidP="00B3679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B36792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EA4C36" w:rsidTr="00D657B4">
        <w:trPr>
          <w:trHeight w:val="5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Родной язык и родная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C36" w:rsidRDefault="00EA4C36" w:rsidP="00D57356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Родной (русский) язык </w:t>
            </w:r>
          </w:p>
          <w:p w:rsidR="00EA4C36" w:rsidRDefault="00EA4C36" w:rsidP="00D57356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Родной (чувашский)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36" w:rsidRPr="0020284F" w:rsidRDefault="0020284F" w:rsidP="0060302C">
            <w:pPr>
              <w:tabs>
                <w:tab w:val="left" w:pos="5249"/>
              </w:tabs>
              <w:jc w:val="center"/>
            </w:pPr>
            <w:r w:rsidRPr="0020284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36" w:rsidRPr="0020284F" w:rsidRDefault="0020284F" w:rsidP="00F57153">
            <w:pPr>
              <w:jc w:val="center"/>
            </w:pPr>
            <w:r w:rsidRPr="0020284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36" w:rsidRPr="0020284F" w:rsidRDefault="0020284F" w:rsidP="0060302C">
            <w:pPr>
              <w:tabs>
                <w:tab w:val="left" w:pos="5249"/>
              </w:tabs>
              <w:jc w:val="center"/>
            </w:pPr>
            <w:r w:rsidRPr="0020284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36" w:rsidRPr="0020284F" w:rsidRDefault="0020284F" w:rsidP="0060302C">
            <w:pPr>
              <w:tabs>
                <w:tab w:val="left" w:pos="5249"/>
              </w:tabs>
              <w:jc w:val="center"/>
            </w:pPr>
            <w:r w:rsidRPr="0020284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36" w:rsidRPr="0020284F" w:rsidRDefault="00EA4C36" w:rsidP="0060302C">
            <w:pPr>
              <w:jc w:val="center"/>
            </w:pPr>
            <w:r w:rsidRPr="0020284F">
              <w:t>ГОУ</w:t>
            </w:r>
          </w:p>
        </w:tc>
      </w:tr>
      <w:tr w:rsidR="00EA4C36" w:rsidTr="00D657B4">
        <w:trPr>
          <w:trHeight w:val="70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C36" w:rsidRDefault="0020284F" w:rsidP="00D57356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Литературное чтение на родном </w:t>
            </w:r>
            <w:r w:rsidR="00EA4C36">
              <w:t>(русск</w:t>
            </w:r>
            <w:r>
              <w:t>ом</w:t>
            </w:r>
            <w:r w:rsidR="00EA4C36">
              <w:t xml:space="preserve">) </w:t>
            </w:r>
            <w:r>
              <w:t>языке</w:t>
            </w:r>
          </w:p>
          <w:p w:rsidR="00EA4C36" w:rsidRDefault="0020284F" w:rsidP="0020284F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Литературное чтение на родном </w:t>
            </w:r>
            <w:r w:rsidR="00EA4C36">
              <w:t>(чувашск</w:t>
            </w:r>
            <w:r>
              <w:t>ом</w:t>
            </w:r>
            <w:r w:rsidR="00EA4C36">
              <w:t xml:space="preserve">) </w:t>
            </w:r>
            <w:r>
              <w:t>языке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C36" w:rsidRPr="0020284F" w:rsidRDefault="0020284F" w:rsidP="0060302C">
            <w:pPr>
              <w:tabs>
                <w:tab w:val="left" w:pos="5249"/>
              </w:tabs>
              <w:jc w:val="center"/>
            </w:pPr>
            <w:r w:rsidRPr="0020284F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4C36" w:rsidRPr="0020284F" w:rsidRDefault="0020284F" w:rsidP="0060302C">
            <w:pPr>
              <w:jc w:val="center"/>
            </w:pPr>
            <w:r w:rsidRPr="0020284F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C36" w:rsidRPr="0020284F" w:rsidRDefault="0020284F" w:rsidP="0060302C">
            <w:pPr>
              <w:tabs>
                <w:tab w:val="left" w:pos="5249"/>
              </w:tabs>
              <w:jc w:val="center"/>
            </w:pPr>
            <w:r w:rsidRPr="0020284F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C36" w:rsidRPr="0020284F" w:rsidRDefault="0020284F" w:rsidP="0060302C">
            <w:pPr>
              <w:tabs>
                <w:tab w:val="left" w:pos="5249"/>
              </w:tabs>
              <w:jc w:val="center"/>
            </w:pPr>
            <w:r w:rsidRPr="0020284F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4C36" w:rsidRPr="0020284F" w:rsidRDefault="0020284F" w:rsidP="0060302C">
            <w:r w:rsidRPr="0020284F">
              <w:t xml:space="preserve">       </w:t>
            </w:r>
            <w:r w:rsidR="00EA4C36" w:rsidRPr="0020284F">
              <w:t>ГОУ</w:t>
            </w:r>
          </w:p>
        </w:tc>
      </w:tr>
      <w:tr w:rsidR="00EA4C36" w:rsidTr="008746F1">
        <w:trPr>
          <w:trHeight w:val="7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Иностранные языки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746F1" w:rsidRDefault="00D657B4" w:rsidP="008746F1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Иностранный </w:t>
            </w:r>
            <w:r w:rsidR="00EA4C36">
              <w:t>(английский) язык</w:t>
            </w:r>
          </w:p>
          <w:p w:rsidR="00EA4C36" w:rsidRDefault="00EA4C36" w:rsidP="008746F1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36" w:rsidRDefault="0020284F" w:rsidP="0060302C">
            <w:pPr>
              <w:tabs>
                <w:tab w:val="left" w:pos="5249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36" w:rsidRDefault="00D657B4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36" w:rsidRDefault="00D657B4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36" w:rsidRDefault="00D657B4" w:rsidP="0060302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EA4C36" w:rsidTr="00D657B4">
        <w:trPr>
          <w:trHeight w:val="1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tabs>
                <w:tab w:val="left" w:pos="5249"/>
              </w:tabs>
              <w:rPr>
                <w:b/>
                <w:bCs/>
              </w:rPr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tabs>
                <w:tab w:val="left" w:pos="5249"/>
              </w:tabs>
            </w:pPr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D657B4" w:rsidP="0060302C">
            <w:pPr>
              <w:tabs>
                <w:tab w:val="left" w:pos="5249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D657B4" w:rsidP="0060302C">
            <w:pPr>
              <w:tabs>
                <w:tab w:val="left" w:pos="5249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D657B4" w:rsidP="0060302C">
            <w:pPr>
              <w:tabs>
                <w:tab w:val="left" w:pos="5249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D657B4" w:rsidP="0060302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jc w:val="center"/>
            </w:pPr>
            <w:r>
              <w:t>ГОУ</w:t>
            </w:r>
          </w:p>
        </w:tc>
      </w:tr>
      <w:tr w:rsidR="00EA4C36" w:rsidTr="00D657B4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Pr="00D657B4" w:rsidRDefault="00EA4C36" w:rsidP="0060302C">
            <w:pPr>
              <w:tabs>
                <w:tab w:val="left" w:pos="5249"/>
              </w:tabs>
              <w:rPr>
                <w:b/>
                <w:bCs/>
              </w:rPr>
            </w:pPr>
            <w:r w:rsidRPr="00D657B4">
              <w:rPr>
                <w:b/>
                <w:bCs/>
                <w:sz w:val="22"/>
                <w:szCs w:val="22"/>
              </w:rPr>
              <w:t>Обществ</w:t>
            </w:r>
            <w:r w:rsidR="00D657B4" w:rsidRPr="00D657B4">
              <w:rPr>
                <w:b/>
                <w:bCs/>
                <w:sz w:val="22"/>
                <w:szCs w:val="22"/>
              </w:rPr>
              <w:t>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D657B4" w:rsidP="0060302C">
            <w:pPr>
              <w:tabs>
                <w:tab w:val="left" w:pos="5249"/>
              </w:tabs>
            </w:pPr>
            <w: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D657B4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D657B4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D657B4" w:rsidP="0060302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EA4C36" w:rsidTr="00D657B4">
        <w:trPr>
          <w:trHeight w:val="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5B5BCA" w:rsidP="005B5BCA">
            <w:pPr>
              <w:tabs>
                <w:tab w:val="left" w:pos="5249"/>
              </w:tabs>
              <w:rPr>
                <w:b/>
                <w:bCs/>
              </w:rPr>
            </w:pPr>
            <w:r>
              <w:rPr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5B5BCA" w:rsidP="0060302C">
            <w:pPr>
              <w:tabs>
                <w:tab w:val="left" w:pos="5249"/>
              </w:tabs>
            </w:pPr>
            <w:r>
              <w:t>Основы православной культуры</w:t>
            </w:r>
          </w:p>
          <w:p w:rsidR="00E46C2D" w:rsidRDefault="00E46C2D" w:rsidP="0060302C">
            <w:pPr>
              <w:tabs>
                <w:tab w:val="left" w:pos="5249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5B5BCA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5B5BCA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5B5BCA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5B5BCA" w:rsidP="0060302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EA4C36" w:rsidTr="00D657B4">
        <w:trPr>
          <w:trHeight w:val="4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jc w:val="center"/>
            </w:pPr>
            <w:r>
              <w:t>ГОУ</w:t>
            </w:r>
          </w:p>
        </w:tc>
      </w:tr>
      <w:tr w:rsidR="00EA4C36" w:rsidTr="00D657B4">
        <w:trPr>
          <w:trHeight w:val="1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60302C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5B5BCA" w:rsidP="0060302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jc w:val="center"/>
            </w:pPr>
            <w:r>
              <w:t>ГОУ</w:t>
            </w:r>
          </w:p>
        </w:tc>
      </w:tr>
      <w:tr w:rsidR="00EA4C36" w:rsidTr="00D657B4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EA4C36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36" w:rsidRDefault="00EA4C36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5B5BCA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36" w:rsidRDefault="005B5BCA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5B5BCA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6" w:rsidRDefault="00EA4C36" w:rsidP="0060302C">
            <w:pPr>
              <w:jc w:val="center"/>
            </w:pPr>
            <w:r>
              <w:t>ГОУ</w:t>
            </w:r>
          </w:p>
        </w:tc>
      </w:tr>
      <w:tr w:rsidR="0020284F" w:rsidTr="00A55D5E">
        <w:trPr>
          <w:trHeight w:val="22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F" w:rsidRDefault="0020284F" w:rsidP="0020284F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6B0B63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6B0B63" w:rsidRDefault="0020284F" w:rsidP="0020284F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6B0B63" w:rsidRDefault="0020284F" w:rsidP="0020284F">
            <w:pPr>
              <w:tabs>
                <w:tab w:val="left" w:pos="5249"/>
              </w:tabs>
              <w:jc w:val="center"/>
            </w:pPr>
            <w:r w:rsidRPr="006B0B6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Pr="000D3B80" w:rsidRDefault="0020284F" w:rsidP="0020284F">
            <w:pPr>
              <w:tabs>
                <w:tab w:val="left" w:pos="5249"/>
              </w:tabs>
              <w:jc w:val="center"/>
            </w:pPr>
            <w:r w:rsidRPr="000D3B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Pr="000D3B80" w:rsidRDefault="0020284F" w:rsidP="0020284F">
            <w:pPr>
              <w:jc w:val="center"/>
            </w:pPr>
            <w:r w:rsidRPr="000D3B8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20284F" w:rsidTr="00A55D5E">
        <w:trPr>
          <w:trHeight w:val="47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F" w:rsidRPr="006B0B63" w:rsidRDefault="0020284F" w:rsidP="00EB3F03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6B0B63">
              <w:t>Физическая культура</w:t>
            </w:r>
            <w:r>
              <w:t xml:space="preserve"> (</w:t>
            </w:r>
            <w:r w:rsidR="00EB3F03">
              <w:t>хореография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6B0B63" w:rsidRDefault="0020284F" w:rsidP="0020284F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6B0B63" w:rsidRDefault="0020284F" w:rsidP="0020284F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Pr="000D3B80" w:rsidRDefault="0020284F" w:rsidP="0020284F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Pr="000D3B80" w:rsidRDefault="0020284F" w:rsidP="0020284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20284F" w:rsidTr="00D657B4">
        <w:trPr>
          <w:trHeight w:val="3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81E2A" w:rsidRDefault="0020284F" w:rsidP="0020284F">
            <w:pPr>
              <w:tabs>
                <w:tab w:val="left" w:pos="5249"/>
              </w:tabs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</w:p>
        </w:tc>
      </w:tr>
      <w:tr w:rsidR="0020284F" w:rsidTr="00F76356">
        <w:trPr>
          <w:trHeight w:val="30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5B5BCA" w:rsidRDefault="0020284F" w:rsidP="0020284F">
            <w:pPr>
              <w:tabs>
                <w:tab w:val="left" w:pos="5249"/>
              </w:tabs>
              <w:jc w:val="center"/>
              <w:rPr>
                <w:b/>
              </w:rPr>
            </w:pPr>
            <w:r w:rsidRPr="005B5BC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0284F" w:rsidTr="00D657B4">
        <w:trPr>
          <w:trHeight w:val="54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Государственный язык Чувашской Республики – чувашский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4F" w:rsidRPr="00F81E2A" w:rsidRDefault="0020284F" w:rsidP="0020284F">
            <w:pPr>
              <w:tabs>
                <w:tab w:val="left" w:pos="5249"/>
              </w:tabs>
              <w:jc w:val="center"/>
            </w:pPr>
            <w:r w:rsidRPr="00F81E2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4F" w:rsidRPr="00F81E2A" w:rsidRDefault="0020284F" w:rsidP="0020284F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4F" w:rsidRPr="00F81E2A" w:rsidRDefault="0020284F" w:rsidP="0020284F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20284F" w:rsidTr="00D657B4">
        <w:trPr>
          <w:trHeight w:val="19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/>
                <w:bCs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20284F">
            <w:pPr>
              <w:tabs>
                <w:tab w:val="left" w:pos="5249"/>
              </w:tabs>
              <w:jc w:val="center"/>
            </w:pPr>
          </w:p>
        </w:tc>
      </w:tr>
    </w:tbl>
    <w:p w:rsidR="008665D0" w:rsidRDefault="008665D0" w:rsidP="005B668F">
      <w:pPr>
        <w:tabs>
          <w:tab w:val="left" w:pos="5249"/>
        </w:tabs>
      </w:pPr>
    </w:p>
    <w:p w:rsidR="008665D0" w:rsidRDefault="008665D0" w:rsidP="005B668F">
      <w:pPr>
        <w:tabs>
          <w:tab w:val="left" w:pos="5249"/>
        </w:tabs>
      </w:pPr>
    </w:p>
    <w:p w:rsidR="00E46C2D" w:rsidRDefault="00E46C2D" w:rsidP="00E46C2D">
      <w:pPr>
        <w:tabs>
          <w:tab w:val="left" w:pos="5249"/>
        </w:tabs>
        <w:ind w:left="-567"/>
      </w:pPr>
      <w:r>
        <w:rPr>
          <w:b/>
          <w:sz w:val="32"/>
          <w:szCs w:val="32"/>
          <w:vertAlign w:val="superscript"/>
        </w:rPr>
        <w:t>*</w:t>
      </w:r>
      <w:r w:rsidR="000522E9">
        <w:t xml:space="preserve">Форма промежуточной аттестации в 1-х классах – комплексная работа на </w:t>
      </w:r>
      <w:proofErr w:type="spellStart"/>
      <w:r w:rsidR="000522E9">
        <w:t>метапредметной</w:t>
      </w:r>
      <w:proofErr w:type="spellEnd"/>
      <w:r w:rsidR="000522E9">
        <w:t xml:space="preserve"> основе, проводимая в конце учебного года; во 2-4 классах  в форме годовой оценки успеваемости</w:t>
      </w:r>
      <w:r w:rsidR="00DC5C2F">
        <w:t xml:space="preserve"> (ГОУ)</w:t>
      </w:r>
    </w:p>
    <w:sectPr w:rsidR="00E46C2D" w:rsidSect="00941B29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C7F"/>
    <w:multiLevelType w:val="hybridMultilevel"/>
    <w:tmpl w:val="7B6A2120"/>
    <w:lvl w:ilvl="0" w:tplc="76C4DC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8F"/>
    <w:rsid w:val="000100E2"/>
    <w:rsid w:val="00027F3F"/>
    <w:rsid w:val="00043A95"/>
    <w:rsid w:val="000522E9"/>
    <w:rsid w:val="00073DE8"/>
    <w:rsid w:val="000873C4"/>
    <w:rsid w:val="0009089A"/>
    <w:rsid w:val="000910DD"/>
    <w:rsid w:val="000A4B0B"/>
    <w:rsid w:val="000D2488"/>
    <w:rsid w:val="000D3B80"/>
    <w:rsid w:val="000D6B74"/>
    <w:rsid w:val="000F1CE4"/>
    <w:rsid w:val="00107D8C"/>
    <w:rsid w:val="00131544"/>
    <w:rsid w:val="00163DF3"/>
    <w:rsid w:val="001B5867"/>
    <w:rsid w:val="001F50ED"/>
    <w:rsid w:val="0020284F"/>
    <w:rsid w:val="002101F2"/>
    <w:rsid w:val="002169E3"/>
    <w:rsid w:val="0022473B"/>
    <w:rsid w:val="0022550F"/>
    <w:rsid w:val="00240DE0"/>
    <w:rsid w:val="002715B7"/>
    <w:rsid w:val="00271D6B"/>
    <w:rsid w:val="0027343A"/>
    <w:rsid w:val="00296DE5"/>
    <w:rsid w:val="003103A3"/>
    <w:rsid w:val="003404C8"/>
    <w:rsid w:val="00350ACC"/>
    <w:rsid w:val="00390B1D"/>
    <w:rsid w:val="003E1C95"/>
    <w:rsid w:val="003E5140"/>
    <w:rsid w:val="003F19F9"/>
    <w:rsid w:val="004001C7"/>
    <w:rsid w:val="00400AB7"/>
    <w:rsid w:val="00453F71"/>
    <w:rsid w:val="004703CF"/>
    <w:rsid w:val="00476C59"/>
    <w:rsid w:val="004C5E27"/>
    <w:rsid w:val="004E5BD8"/>
    <w:rsid w:val="004F5485"/>
    <w:rsid w:val="0051299D"/>
    <w:rsid w:val="00536D43"/>
    <w:rsid w:val="005649C7"/>
    <w:rsid w:val="005678D2"/>
    <w:rsid w:val="0059799E"/>
    <w:rsid w:val="005B5BCA"/>
    <w:rsid w:val="005B668F"/>
    <w:rsid w:val="0060302C"/>
    <w:rsid w:val="00606C3C"/>
    <w:rsid w:val="00631619"/>
    <w:rsid w:val="00657809"/>
    <w:rsid w:val="006B0B63"/>
    <w:rsid w:val="006E4493"/>
    <w:rsid w:val="006F05F9"/>
    <w:rsid w:val="00701C6A"/>
    <w:rsid w:val="0074224E"/>
    <w:rsid w:val="00751999"/>
    <w:rsid w:val="007A1D56"/>
    <w:rsid w:val="007A60C5"/>
    <w:rsid w:val="007D0E1F"/>
    <w:rsid w:val="007F2E86"/>
    <w:rsid w:val="008125C1"/>
    <w:rsid w:val="00836339"/>
    <w:rsid w:val="00843872"/>
    <w:rsid w:val="008665D0"/>
    <w:rsid w:val="00866A1A"/>
    <w:rsid w:val="008746F1"/>
    <w:rsid w:val="008A370A"/>
    <w:rsid w:val="008B44D5"/>
    <w:rsid w:val="008E1C13"/>
    <w:rsid w:val="00941B29"/>
    <w:rsid w:val="009B4D23"/>
    <w:rsid w:val="00A20E8D"/>
    <w:rsid w:val="00A82EDB"/>
    <w:rsid w:val="00AA02AD"/>
    <w:rsid w:val="00AA05F7"/>
    <w:rsid w:val="00AA7533"/>
    <w:rsid w:val="00AA7660"/>
    <w:rsid w:val="00AD7985"/>
    <w:rsid w:val="00B36792"/>
    <w:rsid w:val="00BA3102"/>
    <w:rsid w:val="00BA6472"/>
    <w:rsid w:val="00BB22B3"/>
    <w:rsid w:val="00BB4DE8"/>
    <w:rsid w:val="00BE4D18"/>
    <w:rsid w:val="00C27684"/>
    <w:rsid w:val="00C3172F"/>
    <w:rsid w:val="00C83EEC"/>
    <w:rsid w:val="00CA418F"/>
    <w:rsid w:val="00CA6906"/>
    <w:rsid w:val="00CE115B"/>
    <w:rsid w:val="00CE7BD8"/>
    <w:rsid w:val="00D20F1A"/>
    <w:rsid w:val="00D265AE"/>
    <w:rsid w:val="00D44303"/>
    <w:rsid w:val="00D57356"/>
    <w:rsid w:val="00D62AB4"/>
    <w:rsid w:val="00D657B4"/>
    <w:rsid w:val="00DA441E"/>
    <w:rsid w:val="00DC5C2F"/>
    <w:rsid w:val="00DD05F8"/>
    <w:rsid w:val="00DD45A1"/>
    <w:rsid w:val="00E46C2D"/>
    <w:rsid w:val="00E66850"/>
    <w:rsid w:val="00E9097B"/>
    <w:rsid w:val="00E936A6"/>
    <w:rsid w:val="00E94A6C"/>
    <w:rsid w:val="00EA4C36"/>
    <w:rsid w:val="00EA59D7"/>
    <w:rsid w:val="00EB3F03"/>
    <w:rsid w:val="00EB66B9"/>
    <w:rsid w:val="00EC4759"/>
    <w:rsid w:val="00ED0C27"/>
    <w:rsid w:val="00EE05E4"/>
    <w:rsid w:val="00EE0710"/>
    <w:rsid w:val="00EF1C55"/>
    <w:rsid w:val="00EF7B3C"/>
    <w:rsid w:val="00F2298D"/>
    <w:rsid w:val="00F24771"/>
    <w:rsid w:val="00F26FB3"/>
    <w:rsid w:val="00F57153"/>
    <w:rsid w:val="00F576F8"/>
    <w:rsid w:val="00F63333"/>
    <w:rsid w:val="00F81E2A"/>
    <w:rsid w:val="00FB2806"/>
    <w:rsid w:val="00FC28A9"/>
    <w:rsid w:val="00F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1D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D443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a6"/>
    <w:uiPriority w:val="99"/>
    <w:rsid w:val="00D44303"/>
    <w:pPr>
      <w:widowControl w:val="0"/>
      <w:shd w:val="clear" w:color="auto" w:fill="FFFFFF"/>
      <w:spacing w:after="480" w:line="274" w:lineRule="exact"/>
      <w:ind w:hanging="360"/>
      <w:jc w:val="center"/>
    </w:pPr>
    <w:rPr>
      <w:rFonts w:ascii="Courier New" w:eastAsia="Times New Roman" w:hAnsi="Courier New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D44303"/>
    <w:rPr>
      <w:rFonts w:ascii="Courier New" w:eastAsia="Times New Roman" w:hAnsi="Courier New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D44303"/>
    <w:pPr>
      <w:widowControl w:val="0"/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052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916C-2D04-4FAA-AC12-8EE25CA1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2020-07-31T06:25:00Z</cp:lastPrinted>
  <dcterms:created xsi:type="dcterms:W3CDTF">2020-09-08T09:28:00Z</dcterms:created>
  <dcterms:modified xsi:type="dcterms:W3CDTF">2020-09-08T11:16:00Z</dcterms:modified>
</cp:coreProperties>
</file>